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1096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12"/>
        <w:gridCol w:w="1340"/>
        <w:gridCol w:w="1134"/>
        <w:gridCol w:w="1276"/>
        <w:gridCol w:w="1559"/>
        <w:gridCol w:w="1417"/>
        <w:gridCol w:w="1134"/>
        <w:gridCol w:w="1134"/>
        <w:gridCol w:w="1134"/>
        <w:gridCol w:w="1276"/>
        <w:gridCol w:w="992"/>
      </w:tblGrid>
      <w:tr w:rsidR="0011107F" w:rsidTr="0011107F">
        <w:tc>
          <w:tcPr>
            <w:tcW w:w="534" w:type="dxa"/>
            <w:vMerge w:val="restart"/>
          </w:tcPr>
          <w:p w:rsid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11107F" w:rsidRPr="0011107F" w:rsidRDefault="0011107F" w:rsidP="0011107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83" w:type="dxa"/>
            <w:gridSpan w:val="12"/>
          </w:tcPr>
          <w:p w:rsidR="0011107F" w:rsidRDefault="0011107F" w:rsidP="0011107F">
            <w:r w:rsidRPr="0011107F"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1107F" w:rsidTr="00B72FCC">
        <w:tc>
          <w:tcPr>
            <w:tcW w:w="534" w:type="dxa"/>
            <w:vMerge/>
          </w:tcPr>
          <w:p w:rsidR="0011107F" w:rsidRDefault="0011107F" w:rsidP="0011107F"/>
        </w:tc>
        <w:tc>
          <w:tcPr>
            <w:tcW w:w="1275" w:type="dxa"/>
            <w:vMerge w:val="restart"/>
          </w:tcPr>
          <w:p w:rsidR="0011107F" w:rsidRDefault="0011107F" w:rsidP="0011107F">
            <w:r w:rsidRPr="0011107F"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212" w:type="dxa"/>
            <w:vMerge w:val="restart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309" w:type="dxa"/>
            <w:gridSpan w:val="4"/>
          </w:tcPr>
          <w:p w:rsidR="0011107F" w:rsidRDefault="0011107F" w:rsidP="0011107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 них по видам бесплатной юридической помощи осуществлено:</w:t>
            </w:r>
          </w:p>
        </w:tc>
        <w:tc>
          <w:tcPr>
            <w:tcW w:w="4819" w:type="dxa"/>
            <w:gridSpan w:val="4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 размещенных материалов по правовому информированию и правовому просвещению:</w:t>
            </w:r>
          </w:p>
        </w:tc>
        <w:tc>
          <w:tcPr>
            <w:tcW w:w="2268" w:type="dxa"/>
            <w:gridSpan w:val="2"/>
          </w:tcPr>
          <w:p w:rsidR="0011107F" w:rsidRPr="0011107F" w:rsidRDefault="0011107F" w:rsidP="0011107F">
            <w:r>
              <w:t>мероприятия по правовому просвещению и правовому информированию</w:t>
            </w:r>
          </w:p>
        </w:tc>
      </w:tr>
      <w:tr w:rsidR="0011107F" w:rsidTr="00B72FCC">
        <w:tc>
          <w:tcPr>
            <w:tcW w:w="534" w:type="dxa"/>
            <w:vMerge/>
          </w:tcPr>
          <w:p w:rsidR="0011107F" w:rsidRDefault="0011107F" w:rsidP="0011107F"/>
        </w:tc>
        <w:tc>
          <w:tcPr>
            <w:tcW w:w="1275" w:type="dxa"/>
            <w:vMerge/>
          </w:tcPr>
          <w:p w:rsidR="0011107F" w:rsidRDefault="0011107F" w:rsidP="0011107F"/>
        </w:tc>
        <w:tc>
          <w:tcPr>
            <w:tcW w:w="1212" w:type="dxa"/>
            <w:vMerge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40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1134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правовое консультирование в письменной форме</w:t>
            </w:r>
          </w:p>
        </w:tc>
        <w:tc>
          <w:tcPr>
            <w:tcW w:w="1276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составление документов правового характера</w:t>
            </w:r>
          </w:p>
        </w:tc>
        <w:tc>
          <w:tcPr>
            <w:tcW w:w="1559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представление интересов в судах и других органах</w:t>
            </w:r>
          </w:p>
        </w:tc>
        <w:tc>
          <w:tcPr>
            <w:tcW w:w="1417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средствах массовой информации</w:t>
            </w:r>
          </w:p>
        </w:tc>
        <w:tc>
          <w:tcPr>
            <w:tcW w:w="1134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сети Интернет</w:t>
            </w:r>
          </w:p>
        </w:tc>
        <w:tc>
          <w:tcPr>
            <w:tcW w:w="1134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изданных брошюр, памяток и т.д.</w:t>
            </w:r>
          </w:p>
        </w:tc>
        <w:tc>
          <w:tcPr>
            <w:tcW w:w="1134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иным способом</w:t>
            </w:r>
          </w:p>
        </w:tc>
        <w:tc>
          <w:tcPr>
            <w:tcW w:w="1276" w:type="dxa"/>
          </w:tcPr>
          <w:p w:rsidR="0011107F" w:rsidRDefault="0011107F" w:rsidP="0011107F">
            <w:r>
              <w:t>количество проведенных мероприятий</w:t>
            </w:r>
          </w:p>
        </w:tc>
        <w:tc>
          <w:tcPr>
            <w:tcW w:w="992" w:type="dxa"/>
          </w:tcPr>
          <w:p w:rsidR="0011107F" w:rsidRDefault="0011107F" w:rsidP="0011107F">
            <w:r>
              <w:t>количество присутствующих граждан на мероприятиях</w:t>
            </w:r>
          </w:p>
        </w:tc>
      </w:tr>
      <w:tr w:rsidR="0011107F" w:rsidTr="00B72FCC">
        <w:tc>
          <w:tcPr>
            <w:tcW w:w="5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2 (4+5+6)</w:t>
            </w:r>
          </w:p>
        </w:tc>
        <w:tc>
          <w:tcPr>
            <w:tcW w:w="1212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3 (4+5+6)</w:t>
            </w:r>
          </w:p>
        </w:tc>
        <w:tc>
          <w:tcPr>
            <w:tcW w:w="1340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11107F" w:rsidTr="00B72FCC">
        <w:tc>
          <w:tcPr>
            <w:tcW w:w="534" w:type="dxa"/>
          </w:tcPr>
          <w:p w:rsidR="0011107F" w:rsidRDefault="0011107F" w:rsidP="0011107F"/>
        </w:tc>
        <w:tc>
          <w:tcPr>
            <w:tcW w:w="1275" w:type="dxa"/>
          </w:tcPr>
          <w:p w:rsidR="0011107F" w:rsidRDefault="004932BE" w:rsidP="0011107F">
            <w:r>
              <w:t>18</w:t>
            </w:r>
          </w:p>
        </w:tc>
        <w:tc>
          <w:tcPr>
            <w:tcW w:w="1212" w:type="dxa"/>
          </w:tcPr>
          <w:p w:rsidR="0011107F" w:rsidRDefault="004932BE" w:rsidP="0011107F">
            <w:r>
              <w:t>18</w:t>
            </w:r>
          </w:p>
        </w:tc>
        <w:tc>
          <w:tcPr>
            <w:tcW w:w="1340" w:type="dxa"/>
          </w:tcPr>
          <w:p w:rsidR="0011107F" w:rsidRDefault="004932BE" w:rsidP="0011107F">
            <w:r>
              <w:t>18</w:t>
            </w:r>
          </w:p>
        </w:tc>
        <w:tc>
          <w:tcPr>
            <w:tcW w:w="1134" w:type="dxa"/>
          </w:tcPr>
          <w:p w:rsidR="0011107F" w:rsidRDefault="004932BE" w:rsidP="0011107F">
            <w:r>
              <w:t>-</w:t>
            </w:r>
          </w:p>
        </w:tc>
        <w:tc>
          <w:tcPr>
            <w:tcW w:w="1276" w:type="dxa"/>
          </w:tcPr>
          <w:p w:rsidR="0011107F" w:rsidRDefault="004932BE" w:rsidP="0011107F">
            <w:r>
              <w:t>7</w:t>
            </w:r>
          </w:p>
        </w:tc>
        <w:tc>
          <w:tcPr>
            <w:tcW w:w="1559" w:type="dxa"/>
          </w:tcPr>
          <w:p w:rsidR="0011107F" w:rsidRDefault="004932BE" w:rsidP="0011107F">
            <w:r>
              <w:t>-</w:t>
            </w:r>
          </w:p>
        </w:tc>
        <w:tc>
          <w:tcPr>
            <w:tcW w:w="1417" w:type="dxa"/>
          </w:tcPr>
          <w:p w:rsidR="0011107F" w:rsidRDefault="004932BE" w:rsidP="0011107F">
            <w:r>
              <w:t>-</w:t>
            </w:r>
          </w:p>
        </w:tc>
        <w:tc>
          <w:tcPr>
            <w:tcW w:w="1134" w:type="dxa"/>
          </w:tcPr>
          <w:p w:rsidR="0011107F" w:rsidRDefault="00B72FCC" w:rsidP="0011107F">
            <w:r>
              <w:t>4</w:t>
            </w:r>
          </w:p>
        </w:tc>
        <w:tc>
          <w:tcPr>
            <w:tcW w:w="1134" w:type="dxa"/>
          </w:tcPr>
          <w:p w:rsidR="0011107F" w:rsidRDefault="00B054C6" w:rsidP="0011107F">
            <w:r>
              <w:t>-</w:t>
            </w:r>
          </w:p>
        </w:tc>
        <w:tc>
          <w:tcPr>
            <w:tcW w:w="1134" w:type="dxa"/>
          </w:tcPr>
          <w:p w:rsidR="0011107F" w:rsidRDefault="00B054C6" w:rsidP="0011107F">
            <w:r>
              <w:t>-</w:t>
            </w:r>
          </w:p>
        </w:tc>
        <w:tc>
          <w:tcPr>
            <w:tcW w:w="1276" w:type="dxa"/>
          </w:tcPr>
          <w:p w:rsidR="0011107F" w:rsidRDefault="00B054C6" w:rsidP="0011107F">
            <w:r>
              <w:t xml:space="preserve">1 </w:t>
            </w:r>
          </w:p>
        </w:tc>
        <w:tc>
          <w:tcPr>
            <w:tcW w:w="992" w:type="dxa"/>
          </w:tcPr>
          <w:p w:rsidR="0011107F" w:rsidRDefault="00B054C6" w:rsidP="0011107F">
            <w:r>
              <w:t>3</w:t>
            </w:r>
            <w:bookmarkStart w:id="0" w:name="_GoBack"/>
            <w:bookmarkEnd w:id="0"/>
          </w:p>
        </w:tc>
      </w:tr>
    </w:tbl>
    <w:p w:rsidR="0011107F" w:rsidRPr="0011107F" w:rsidRDefault="0011107F" w:rsidP="0011107F">
      <w:pPr>
        <w:jc w:val="center"/>
        <w:rPr>
          <w:sz w:val="24"/>
        </w:rPr>
      </w:pPr>
      <w:r w:rsidRPr="0011107F">
        <w:rPr>
          <w:sz w:val="24"/>
        </w:rPr>
        <w:t>Отчет об оказании бесплатной юридической помощи за II квартал 2019 года</w:t>
      </w:r>
    </w:p>
    <w:p w:rsidR="0011107F" w:rsidRPr="0011107F" w:rsidRDefault="0011107F" w:rsidP="0011107F">
      <w:pPr>
        <w:jc w:val="center"/>
        <w:rPr>
          <w:sz w:val="24"/>
        </w:rPr>
      </w:pPr>
      <w:r w:rsidRPr="0011107F">
        <w:rPr>
          <w:sz w:val="24"/>
        </w:rPr>
        <w:t xml:space="preserve">БУ СО </w:t>
      </w:r>
      <w:proofErr w:type="gramStart"/>
      <w:r w:rsidRPr="0011107F">
        <w:rPr>
          <w:sz w:val="24"/>
        </w:rPr>
        <w:t>ВО</w:t>
      </w:r>
      <w:proofErr w:type="gramEnd"/>
      <w:r w:rsidRPr="0011107F">
        <w:rPr>
          <w:sz w:val="24"/>
        </w:rPr>
        <w:t xml:space="preserve"> «Комплексный центр социального обслуживания населения Шекснинского района»</w:t>
      </w:r>
    </w:p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>
      <w:pPr>
        <w:rPr>
          <w:sz w:val="24"/>
        </w:rPr>
      </w:pPr>
      <w:r w:rsidRPr="0011107F">
        <w:rPr>
          <w:sz w:val="24"/>
        </w:rPr>
        <w:t xml:space="preserve">И. О. директора            </w:t>
      </w:r>
      <w:r>
        <w:rPr>
          <w:sz w:val="24"/>
        </w:rPr>
        <w:t xml:space="preserve">               </w:t>
      </w:r>
      <w:r w:rsidRPr="0011107F">
        <w:rPr>
          <w:sz w:val="24"/>
        </w:rPr>
        <w:t xml:space="preserve">                                                                                                                                                                  Н. С. </w:t>
      </w:r>
      <w:proofErr w:type="spellStart"/>
      <w:r w:rsidRPr="0011107F">
        <w:rPr>
          <w:sz w:val="24"/>
        </w:rPr>
        <w:t>Угланова</w:t>
      </w:r>
      <w:proofErr w:type="spellEnd"/>
    </w:p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98198A" w:rsidRPr="0011107F" w:rsidRDefault="0098198A" w:rsidP="0011107F"/>
    <w:sectPr w:rsidR="0098198A" w:rsidRPr="0011107F" w:rsidSect="00111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7F"/>
    <w:rsid w:val="0011107F"/>
    <w:rsid w:val="004932BE"/>
    <w:rsid w:val="0098198A"/>
    <w:rsid w:val="00B054C6"/>
    <w:rsid w:val="00B72FCC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11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11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2019-06-26T05:52:00Z</cp:lastPrinted>
  <dcterms:created xsi:type="dcterms:W3CDTF">2019-06-24T12:53:00Z</dcterms:created>
  <dcterms:modified xsi:type="dcterms:W3CDTF">2019-06-26T05:55:00Z</dcterms:modified>
</cp:coreProperties>
</file>